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№8</w:t>
      </w:r>
      <w:bookmarkStart w:id="0" w:name="_GoBack"/>
      <w:r/>
      <w:bookmarkEnd w:id="0"/>
      <w:r>
        <w:rPr>
          <w:sz w:val="20"/>
          <w:szCs w:val="20"/>
        </w:rPr>
        <w:t xml:space="preserve"> к Договору </w:t>
      </w:r>
      <w:r>
        <w:rPr>
          <w:sz w:val="20"/>
          <w:szCs w:val="20"/>
        </w:rPr>
        <w:t xml:space="preserve">подряда </w:t>
      </w:r>
      <w:r>
        <w:rPr>
          <w:sz w:val="20"/>
          <w:szCs w:val="20"/>
        </w:rPr>
        <w:t xml:space="preserve">№__</w:t>
      </w:r>
      <w:r>
        <w:rPr>
          <w:sz w:val="20"/>
          <w:szCs w:val="20"/>
        </w:rPr>
        <w:t xml:space="preserve">_____</w:t>
      </w:r>
      <w:r>
        <w:rPr>
          <w:sz w:val="20"/>
          <w:szCs w:val="20"/>
        </w:rPr>
        <w:t xml:space="preserve">____от «_____» </w:t>
      </w:r>
      <w:r>
        <w:rPr>
          <w:sz w:val="20"/>
          <w:szCs w:val="20"/>
          <w:u w:val="single"/>
        </w:rPr>
        <w:t xml:space="preserve">                          </w:t>
      </w:r>
      <w:r>
        <w:rPr>
          <w:sz w:val="20"/>
          <w:szCs w:val="20"/>
        </w:rPr>
        <w:t xml:space="preserve">202__г.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8"/>
        <w:spacing w:before="0"/>
      </w:pPr>
      <w:r/>
      <w:r/>
    </w:p>
    <w:p>
      <w:pPr>
        <w:pStyle w:val="928"/>
        <w:spacing w:before="0"/>
        <w:rPr>
          <w:b w:val="0"/>
          <w:i/>
          <w:u w:val="single"/>
        </w:rPr>
        <w:pBdr>
          <w:bottom w:val="single" w:color="000000" w:sz="4" w:space="1"/>
        </w:pBdr>
      </w:pPr>
      <w:r>
        <w:rPr>
          <w:b w:val="0"/>
        </w:rPr>
        <w:t xml:space="preserve">Объект </w:t>
      </w:r>
      <w:r>
        <w:rPr>
          <w:b w:val="0"/>
        </w:rPr>
        <w:t xml:space="preserve">ремонта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u w:val="single"/>
        </w:rPr>
      </w:r>
      <w:r>
        <w:rPr>
          <w:b w:val="0"/>
          <w:i/>
          <w:u w:val="single"/>
        </w:rPr>
      </w:r>
    </w:p>
    <w:p>
      <w:pPr>
        <w:pStyle w:val="913"/>
        <w:jc w:val="center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(наименование, почтовый или строительный адрес объекта капитального ремонта)</w:t>
      </w:r>
      <w:r>
        <w:rPr>
          <w:i w:val="0"/>
          <w:sz w:val="16"/>
          <w:szCs w:val="16"/>
        </w:rPr>
      </w:r>
      <w:r>
        <w:rPr>
          <w:i w:val="0"/>
          <w:sz w:val="16"/>
          <w:szCs w:val="16"/>
        </w:rPr>
      </w:r>
    </w:p>
    <w:p>
      <w:pPr>
        <w:pStyle w:val="928"/>
        <w:spacing w:before="0"/>
        <w:pBdr>
          <w:bottom w:val="single" w:color="000000" w:sz="4" w:space="1"/>
        </w:pBdr>
      </w:pPr>
      <w:r/>
      <w:r/>
    </w:p>
    <w:p>
      <w:pPr>
        <w:pStyle w:val="928"/>
        <w:spacing w:before="0"/>
        <w:rPr>
          <w:b w:val="0"/>
          <w:i/>
          <w:sz w:val="20"/>
          <w:szCs w:val="20"/>
          <w:u w:val="single"/>
        </w:rPr>
        <w:pBdr>
          <w:bottom w:val="single" w:color="000000" w:sz="4" w:space="1"/>
        </w:pBdr>
      </w:pPr>
      <w:r>
        <w:rPr>
          <w:b w:val="0"/>
        </w:rPr>
        <w:t xml:space="preserve">Технический заказчик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3"/>
        <w:jc w:val="center"/>
        <w:spacing w:before="0"/>
        <w:rPr>
          <w:sz w:val="16"/>
          <w:szCs w:val="16"/>
        </w:rPr>
      </w:pPr>
      <w:r>
        <w:rPr>
          <w:sz w:val="16"/>
          <w:szCs w:val="16"/>
        </w:rPr>
        <w:t xml:space="preserve">(наименование, ОГРН, ИНН, номер и дата </w:t>
      </w:r>
      <w:r>
        <w:rPr>
          <w:sz w:val="16"/>
          <w:szCs w:val="16"/>
        </w:rPr>
        <w:t xml:space="preserve">выдачи свидетельства</w:t>
      </w:r>
      <w:r>
        <w:rPr>
          <w:sz w:val="16"/>
          <w:szCs w:val="16"/>
        </w:rPr>
        <w:t xml:space="preserve"> о допуске к видам работ</w:t>
      </w:r>
      <w:r>
        <w:t xml:space="preserve"> </w:t>
      </w:r>
      <w:r>
        <w:rPr>
          <w:sz w:val="16"/>
          <w:szCs w:val="16"/>
        </w:rPr>
        <w:t xml:space="preserve">по строительству, реконстру</w:t>
      </w:r>
      <w:r>
        <w:rPr>
          <w:sz w:val="16"/>
          <w:szCs w:val="16"/>
        </w:rPr>
        <w:t xml:space="preserve">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выдавшей1, почтовые реквизиты, телефон/факс - для юридических лиц и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13"/>
        <w:spacing w:before="0"/>
        <w:rPr>
          <w:i w:val="0"/>
        </w:rPr>
      </w:pPr>
      <w:r>
        <w:rPr>
          <w:i w:val="0"/>
        </w:rPr>
      </w:r>
      <w:r>
        <w:rPr>
          <w:i w:val="0"/>
        </w:rPr>
      </w:r>
      <w:r>
        <w:rPr>
          <w:i w:val="0"/>
        </w:rPr>
      </w:r>
    </w:p>
    <w:p>
      <w:pPr>
        <w:pStyle w:val="913"/>
        <w:spacing w:before="0"/>
        <w:rPr>
          <w:sz w:val="20"/>
          <w:szCs w:val="20"/>
        </w:rPr>
        <w:pBdr>
          <w:bottom w:val="single" w:color="000000" w:sz="4" w:space="1"/>
        </w:pBdr>
      </w:pPr>
      <w:r>
        <w:rPr>
          <w:i w:val="0"/>
        </w:rPr>
        <w:t xml:space="preserve">Лицо, осуществляющее </w:t>
      </w:r>
      <w:r>
        <w:rPr>
          <w:i w:val="0"/>
        </w:rPr>
        <w:t xml:space="preserve">ремонт</w:t>
      </w:r>
      <w:r>
        <w:rPr>
          <w:i w:val="0"/>
        </w:rPr>
        <w:t xml:space="preserve">:</w:t>
      </w:r>
      <w: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8"/>
        <w:jc w:val="center"/>
        <w:spacing w:before="0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 xml:space="preserve">(наименование, </w:t>
      </w:r>
      <w:r>
        <w:rPr>
          <w:b w:val="0"/>
          <w:i/>
          <w:sz w:val="16"/>
          <w:szCs w:val="16"/>
        </w:rPr>
        <w:t xml:space="preserve">ОГРН, ИНН, номер и дата выдачи </w:t>
      </w:r>
      <w:r>
        <w:rPr>
          <w:b w:val="0"/>
          <w:i/>
          <w:sz w:val="16"/>
          <w:szCs w:val="16"/>
        </w:rPr>
        <w:t xml:space="preserve">свидетельства о допуске к видам работ</w:t>
      </w:r>
      <w:r>
        <w:t xml:space="preserve"> </w:t>
      </w:r>
      <w:r>
        <w:rPr>
          <w:b w:val="0"/>
          <w:i/>
          <w:sz w:val="16"/>
          <w:szCs w:val="16"/>
        </w:rPr>
        <w:t xml:space="preserve">по строительству, реконстру</w:t>
      </w:r>
      <w:r>
        <w:rPr>
          <w:b w:val="0"/>
          <w:i/>
          <w:sz w:val="16"/>
          <w:szCs w:val="16"/>
        </w:rPr>
        <w:t xml:space="preserve">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выдавшей1, почтовые реквизиты, телефон/факс - для юридических лиц и</w:t>
      </w:r>
      <w:r>
        <w:rPr>
          <w:b w:val="0"/>
          <w:i/>
          <w:sz w:val="16"/>
          <w:szCs w:val="16"/>
        </w:rPr>
        <w:t xml:space="preserve"> </w:t>
      </w:r>
      <w:r>
        <w:rPr>
          <w:b w:val="0"/>
          <w:i/>
          <w:sz w:val="16"/>
          <w:szCs w:val="16"/>
        </w:rPr>
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b w:val="0"/>
          <w:i/>
          <w:sz w:val="16"/>
          <w:szCs w:val="16"/>
        </w:rPr>
      </w:r>
      <w:r>
        <w:rPr>
          <w:b w:val="0"/>
          <w:i/>
          <w:sz w:val="16"/>
          <w:szCs w:val="16"/>
        </w:rPr>
      </w:r>
    </w:p>
    <w:p>
      <w:pPr>
        <w:pStyle w:val="928"/>
        <w:rPr>
          <w:b w:val="0"/>
          <w:i/>
        </w:rPr>
      </w:pPr>
      <w:r>
        <w:rPr>
          <w:b w:val="0"/>
        </w:rPr>
        <w:t xml:space="preserve">Лицо, осуществляющее подготовку проектной документации: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(наименование, ОГРН, ИНН, номер и дата выдачи свидетельства</w:t>
      </w:r>
      <w:r>
        <w:rPr>
          <w:i/>
        </w:rPr>
        <w:t xml:space="preserve"> </w:t>
      </w:r>
      <w:r>
        <w:rPr>
          <w:i/>
        </w:rPr>
        <w:t xml:space="preserve">о допуске к видам работ по строит</w:t>
      </w:r>
      <w:r>
        <w:rPr>
          <w:i/>
        </w:rPr>
        <w:t xml:space="preserve">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выдавшей1, почтовые реквизиты, телефон/факс - для</w:t>
      </w:r>
      <w:r>
        <w:t xml:space="preserve"> </w:t>
      </w:r>
      <w:r>
        <w:rPr>
          <w:i/>
        </w:rPr>
        <w:t xml:space="preserve">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i/>
        </w:rPr>
      </w:r>
      <w:r>
        <w:rPr>
          <w:i/>
        </w:rPr>
      </w:r>
    </w:p>
    <w:p>
      <w:pPr>
        <w:pStyle w:val="913"/>
        <w:spacing w:before="0"/>
        <w:pBdr>
          <w:bottom w:val="single" w:color="000000" w:sz="4" w:space="1"/>
        </w:pBdr>
      </w:pPr>
      <w:r>
        <w:rPr>
          <w:i w:val="0"/>
        </w:rPr>
        <w:t xml:space="preserve">Лицо, выполнившее работы</w:t>
      </w:r>
      <w:r>
        <w:t xml:space="preserve">, </w:t>
      </w:r>
      <w:r>
        <w:rPr>
          <w:i w:val="0"/>
        </w:rPr>
        <w:t xml:space="preserve">подлежащие освидетельствованию</w:t>
      </w:r>
      <w:r>
        <w:rPr>
          <w:i w:val="0"/>
        </w:rPr>
        <w:t xml:space="preserve">:</w:t>
      </w:r>
      <w:r>
        <w:t xml:space="preserve"> </w:t>
      </w:r>
      <w:r/>
    </w:p>
    <w:p>
      <w:pPr>
        <w:pStyle w:val="913"/>
        <w:jc w:val="center"/>
        <w:spacing w:before="0"/>
        <w:rPr>
          <w:sz w:val="16"/>
          <w:szCs w:val="16"/>
        </w:rPr>
      </w:pPr>
      <w:r>
        <w:rPr>
          <w:sz w:val="16"/>
          <w:szCs w:val="16"/>
        </w:rPr>
        <w:t xml:space="preserve">(наименование, </w:t>
      </w:r>
      <w:r>
        <w:rPr>
          <w:sz w:val="16"/>
          <w:szCs w:val="16"/>
        </w:rPr>
        <w:t xml:space="preserve">ОГРН, ИНН, номер и дата выдачи </w:t>
      </w:r>
      <w:r>
        <w:rPr>
          <w:sz w:val="16"/>
          <w:szCs w:val="16"/>
        </w:rPr>
        <w:t xml:space="preserve">свидетельства о допуске к видам работ по строительству, реконструкции, которые оказывают влияние на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безопасность объектов капитального строительства, с указанием саморегулируемой организации, его выдавшей1, почтовые реквизиты, телефон/факс - для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19"/>
        <w:spacing w:before="240" w:after="120"/>
        <w:rPr>
          <w:lang w:val="en-US"/>
        </w:rPr>
      </w:pPr>
      <w:r>
        <w:t xml:space="preserve">АКТ</w:t>
      </w:r>
      <w:r>
        <w:rPr>
          <w:lang w:val="en-US"/>
        </w:rPr>
      </w:r>
      <w:r>
        <w:rPr>
          <w:lang w:val="en-US"/>
        </w:rPr>
      </w:r>
    </w:p>
    <w:p>
      <w:pPr>
        <w:pStyle w:val="923"/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освидетельствования скрытых работ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3" w:type="dxa"/>
        <w:tblInd w:w="6" w:type="dxa"/>
        <w:tblLayout w:type="fixed"/>
        <w:tblCellMar>
          <w:left w:w="0" w:type="dxa"/>
          <w:top w:w="57" w:type="dxa"/>
          <w:right w:w="0" w:type="dxa"/>
        </w:tblCellMar>
        <w:tblLook w:val="0000" w:firstRow="0" w:lastRow="0" w:firstColumn="0" w:lastColumn="0" w:noHBand="0" w:noVBand="0"/>
      </w:tblPr>
      <w:tblGrid>
        <w:gridCol w:w="3494"/>
        <w:gridCol w:w="2596"/>
        <w:gridCol w:w="3543"/>
      </w:tblGrid>
      <w:tr>
        <w:tblPrEx/>
        <w:trPr>
          <w:trHeight w:val="346"/>
        </w:trPr>
        <w:tc>
          <w:tcPr>
            <w:tcW w:w="3494" w:type="dxa"/>
            <w:vAlign w:val="bottom"/>
            <w:textDirection w:val="lrTb"/>
            <w:noWrap w:val="false"/>
          </w:tcPr>
          <w:p>
            <w:pPr>
              <w:pStyle w:val="920"/>
              <w:jc w:val="left"/>
              <w:rPr>
                <w:sz w:val="24"/>
                <w:u w:val="none"/>
              </w:rPr>
            </w:pPr>
            <w:r>
              <w:rPr>
                <w:sz w:val="24"/>
                <w:u w:val="none"/>
                <w:lang w:val="en-US"/>
              </w:rPr>
              <w:t xml:space="preserve">№ </w:t>
            </w:r>
            <w:r>
              <w:rPr>
                <w:sz w:val="24"/>
                <w:u w:val="none"/>
              </w:rPr>
              <w:t xml:space="preserve">_____</w:t>
            </w: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</w:p>
        </w:tc>
        <w:tc>
          <w:tcPr>
            <w:tcW w:w="2596" w:type="dxa"/>
            <w:vAlign w:val="bottom"/>
            <w:textDirection w:val="lrTb"/>
            <w:noWrap w:val="false"/>
          </w:tcPr>
          <w:p>
            <w:pPr>
              <w:pStyle w:val="9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</w:p>
        </w:tc>
        <w:tc>
          <w:tcPr>
            <w:tcW w:w="3543" w:type="dxa"/>
            <w:vAlign w:val="bottom"/>
            <w:textDirection w:val="lrTb"/>
            <w:noWrap w:val="false"/>
          </w:tcPr>
          <w:p>
            <w:pPr>
              <w:pStyle w:val="920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«</w:t>
            </w:r>
            <w:r>
              <w:rPr>
                <w:sz w:val="24"/>
                <w:u w:val="none"/>
              </w:rPr>
              <w:t xml:space="preserve">____</w:t>
            </w:r>
            <w:r>
              <w:rPr>
                <w:sz w:val="24"/>
                <w:u w:val="none"/>
              </w:rPr>
              <w:t xml:space="preserve">» </w:t>
            </w:r>
            <w:r>
              <w:rPr>
                <w:sz w:val="24"/>
                <w:u w:val="none"/>
              </w:rPr>
              <w:t xml:space="preserve">___________</w:t>
            </w:r>
            <w:r>
              <w:rPr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 xml:space="preserve">202___</w:t>
            </w:r>
            <w:r>
              <w:rPr>
                <w:sz w:val="24"/>
                <w:u w:val="none"/>
              </w:rPr>
              <w:t xml:space="preserve">г.</w:t>
            </w: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</w:p>
        </w:tc>
      </w:tr>
    </w:tbl>
    <w:p>
      <w:pPr>
        <w:pStyle w:val="928"/>
        <w:jc w:val="left"/>
        <w:rPr>
          <w:b w:val="0"/>
          <w:i/>
          <w:sz w:val="20"/>
          <w:szCs w:val="20"/>
        </w:rPr>
      </w:pPr>
      <w:r>
        <w:rPr>
          <w:b w:val="0"/>
        </w:rPr>
        <w:t xml:space="preserve">Представитель </w:t>
      </w:r>
      <w:r>
        <w:rPr>
          <w:b w:val="0"/>
        </w:rPr>
        <w:t xml:space="preserve">технического </w:t>
      </w:r>
      <w:r>
        <w:rPr>
          <w:b w:val="0"/>
        </w:rPr>
        <w:t xml:space="preserve">заказчика по вопросам контроля качества выполняемых работ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sz w:val="20"/>
          <w:szCs w:val="20"/>
        </w:rPr>
      </w:r>
      <w:r>
        <w:rPr>
          <w:b w:val="0"/>
          <w:i/>
          <w:sz w:val="20"/>
          <w:szCs w:val="20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осуществляющего </w:t>
      </w:r>
      <w:r>
        <w:rPr>
          <w:b w:val="0"/>
        </w:rPr>
        <w:t xml:space="preserve">ремонт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  <w:szCs w:val="16"/>
        </w:rPr>
      </w:pPr>
      <w:r>
        <w:rPr>
          <w:i/>
          <w:szCs w:val="16"/>
        </w:rPr>
        <w:t xml:space="preserve">(должность, фамилия, инициалы, реквизиты документа о представительстве)</w:t>
      </w:r>
      <w:r>
        <w:rPr>
          <w:i/>
          <w:szCs w:val="16"/>
        </w:rPr>
      </w:r>
      <w:r>
        <w:rPr>
          <w:i/>
          <w:szCs w:val="16"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осуществляющего</w:t>
      </w:r>
      <w:r>
        <w:rPr>
          <w:b w:val="0"/>
        </w:rPr>
        <w:t xml:space="preserve"> ремонт</w:t>
      </w:r>
      <w:r>
        <w:rPr>
          <w:b w:val="0"/>
        </w:rPr>
        <w:t xml:space="preserve"> </w:t>
      </w:r>
      <w:r>
        <w:rPr>
          <w:b w:val="0"/>
        </w:rPr>
        <w:t xml:space="preserve">по вопросам контроля качества выполняемых работ</w:t>
      </w:r>
      <w:r>
        <w:rPr>
          <w:b w:val="0"/>
        </w:rPr>
        <w:t xml:space="preserve">:</w:t>
      </w:r>
      <w:r>
        <w:rPr>
          <w:b w:val="0"/>
          <w:i/>
          <w:sz w:val="20"/>
          <w:szCs w:val="20"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осуществляющего подготовку проектной документации: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выполнившего работы, подлежащие освидетельствованию:</w:t>
      </w:r>
      <w:r>
        <w:rPr>
          <w:b w:val="0"/>
          <w:i/>
          <w:sz w:val="20"/>
          <w:szCs w:val="20"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а также иные представители лиц, участвующих в освидетельствовании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</w:rPr>
      </w:pPr>
      <w:r>
        <w:rPr>
          <w:b w:val="0"/>
        </w:rPr>
        <w:t xml:space="preserve">произвели осмотр работ, выполненных</w:t>
      </w:r>
      <w:r>
        <w:rPr>
          <w:b w:val="0"/>
        </w:rPr>
        <w:t xml:space="preserve">: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(наименование лица, осуществляющего строительство, выполнившего работы)</w:t>
      </w:r>
      <w:r>
        <w:rPr>
          <w:i/>
        </w:rPr>
      </w:r>
      <w:r>
        <w:rPr>
          <w:i/>
        </w:rPr>
      </w:r>
    </w:p>
    <w:p>
      <w:pPr>
        <w:pStyle w:val="928"/>
        <w:spacing w:befor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8"/>
        <w:jc w:val="left"/>
        <w:spacing w:befor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 составили настоящий акт о нижеследующем</w:t>
      </w:r>
      <w:r>
        <w:rPr>
          <w:b w:val="0"/>
          <w:sz w:val="26"/>
          <w:szCs w:val="26"/>
        </w:rPr>
        <w:t xml:space="preserve">: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928"/>
        <w:jc w:val="left"/>
        <w:spacing w:before="0"/>
        <w:tabs>
          <w:tab w:val="left" w:pos="284" w:leader="none"/>
        </w:tabs>
        <w:rPr>
          <w:b w:val="0"/>
          <w:i/>
        </w:rPr>
        <w:pBdr>
          <w:bottom w:val="single" w:color="000000" w:sz="4" w:space="1"/>
        </w:pBdr>
      </w:pPr>
      <w:r>
        <w:rPr>
          <w:b w:val="0"/>
          <w:bCs w:val="0"/>
        </w:rPr>
        <w:t xml:space="preserve">1.</w:t>
      </w:r>
      <w:r>
        <w:rPr>
          <w:b w:val="0"/>
        </w:rPr>
        <w:t xml:space="preserve"> </w:t>
      </w:r>
      <w:r>
        <w:rPr>
          <w:b w:val="0"/>
        </w:rPr>
        <w:t xml:space="preserve">К освидетельствованию предъявлены следующие работы</w:t>
      </w:r>
      <w:r>
        <w:rPr>
          <w:b w:val="0"/>
          <w:i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скрытых работ)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13"/>
      </w:pPr>
      <w:r/>
      <w:r/>
    </w:p>
    <w:p>
      <w:pPr>
        <w:pStyle w:val="913"/>
        <w:jc w:val="left"/>
        <w:spacing w:before="0"/>
      </w:pPr>
      <w:r>
        <w:rPr>
          <w:i w:val="0"/>
        </w:rPr>
        <w:t xml:space="preserve">2. Работы выполнены по проектной документации</w:t>
      </w:r>
      <w:r>
        <w:rPr>
          <w:i w:val="0"/>
        </w:rPr>
        <w:t xml:space="preserve">:</w:t>
      </w:r>
      <w:r/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номер, другие реквизиты чертежа, наименование проектной документации, сведения о лицах, осу</w:t>
      </w:r>
      <w:r>
        <w:rPr>
          <w:i/>
        </w:rPr>
        <w:t xml:space="preserve">ществляющих подготовку раздела </w:t>
      </w:r>
      <w:r>
        <w:rPr>
          <w:i/>
        </w:rPr>
        <w:t xml:space="preserve">проектной документации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spacing w:before="0"/>
        <w:pBdr>
          <w:bottom w:val="single" w:color="000000" w:sz="4" w:space="1"/>
        </w:pBdr>
      </w:pPr>
      <w:r/>
      <w:r/>
    </w:p>
    <w:p>
      <w:pPr>
        <w:pStyle w:val="928"/>
        <w:jc w:val="left"/>
        <w:spacing w:before="0"/>
        <w:rPr>
          <w:b w:val="0"/>
          <w:i/>
        </w:rPr>
        <w:pBdr>
          <w:bottom w:val="single" w:color="000000" w:sz="4" w:space="1"/>
        </w:pBdr>
      </w:pPr>
      <w:r>
        <w:rPr>
          <w:b w:val="0"/>
        </w:rPr>
        <w:t xml:space="preserve">3. При выполнении работ </w:t>
      </w:r>
      <w:r>
        <w:rPr>
          <w:b w:val="0"/>
        </w:rPr>
        <w:t xml:space="preserve">применены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28"/>
        <w:jc w:val="center"/>
        <w:spacing w:before="0"/>
        <w:rPr>
          <w:i/>
          <w:sz w:val="16"/>
          <w:szCs w:val="16"/>
        </w:rPr>
      </w:pPr>
      <w:r>
        <w:rPr>
          <w:b w:val="0"/>
          <w:i/>
          <w:sz w:val="16"/>
          <w:szCs w:val="16"/>
        </w:rPr>
        <w:t xml:space="preserve">(</w:t>
      </w:r>
      <w:r>
        <w:rPr>
          <w:b w:val="0"/>
          <w:i/>
          <w:sz w:val="16"/>
          <w:szCs w:val="16"/>
        </w:rPr>
        <w:t xml:space="preserve">наименование строительных материалов, (изделий) со ссылкой на сертификаты или другие документы, подтверждающие качество</w:t>
      </w:r>
      <w:r>
        <w:rPr>
          <w:b w:val="0"/>
          <w:i/>
          <w:sz w:val="16"/>
          <w:szCs w:val="16"/>
        </w:rPr>
        <w:t xml:space="preserve">)</w:t>
      </w:r>
      <w:r>
        <w:rPr>
          <w:i/>
          <w:sz w:val="16"/>
          <w:szCs w:val="16"/>
        </w:rPr>
      </w:r>
      <w:r>
        <w:rPr>
          <w:i/>
          <w:sz w:val="16"/>
          <w:szCs w:val="16"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</w:rPr>
      </w:pPr>
      <w:r>
        <w:rPr>
          <w:b w:val="0"/>
        </w:rPr>
        <w:t xml:space="preserve">4. Предъявлены документы, подтверждающие соответствие работ предъявляемым к ним требованиям: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исполнительные схемы и чертежи, результаты экспертиз, обследований, лабораторных и иных испытаний выполненных работ, проведенных в </w:t>
      </w:r>
      <w:r>
        <w:rPr>
          <w:i/>
        </w:rPr>
        <w:t xml:space="preserve">процессе строительного контроля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jc w:val="left"/>
        <w:spacing w:before="0"/>
        <w:tabs>
          <w:tab w:val="left" w:pos="2835" w:leader="none"/>
        </w:tabs>
      </w:pPr>
      <w:r/>
      <w:r/>
    </w:p>
    <w:p>
      <w:pPr>
        <w:pStyle w:val="928"/>
        <w:jc w:val="left"/>
        <w:spacing w:before="0"/>
        <w:tabs>
          <w:tab w:val="left" w:pos="2835" w:leader="none"/>
        </w:tabs>
      </w:pPr>
      <w:r>
        <w:rPr>
          <w:b w:val="0"/>
        </w:rPr>
        <w:t xml:space="preserve">5. Даты:</w:t>
      </w:r>
      <w:r>
        <w:t xml:space="preserve"> </w:t>
      </w:r>
      <w:r>
        <w:rPr>
          <w:b w:val="0"/>
        </w:rPr>
        <w:t xml:space="preserve">начала работ</w:t>
      </w:r>
      <w:r>
        <w:rPr>
          <w:b w:val="0"/>
        </w:rPr>
        <w:tab/>
        <w:t xml:space="preserve">__</w:t>
      </w:r>
      <w:r>
        <w:rPr>
          <w:b w:val="0"/>
        </w:rPr>
        <w:t xml:space="preserve"> </w:t>
      </w:r>
      <w:r>
        <w:rPr>
          <w:b w:val="0"/>
        </w:rPr>
        <w:t xml:space="preserve">______</w:t>
      </w:r>
      <w:r>
        <w:rPr>
          <w:b w:val="0"/>
        </w:rPr>
        <w:t xml:space="preserve"> </w:t>
      </w:r>
      <w:r>
        <w:rPr>
          <w:b w:val="0"/>
          <w:i/>
          <w:u w:val="single"/>
        </w:rPr>
        <w:t xml:space="preserve">202</w:t>
      </w:r>
      <w:r>
        <w:rPr>
          <w:b w:val="0"/>
          <w:i/>
          <w:u w:val="single"/>
        </w:rPr>
        <w:t xml:space="preserve"> г.</w:t>
      </w:r>
      <w:r/>
    </w:p>
    <w:p>
      <w:pPr>
        <w:pStyle w:val="910"/>
        <w:ind w:firstLine="426"/>
        <w:spacing w:before="0"/>
        <w:tabs>
          <w:tab w:val="left" w:pos="2835" w:leader="none"/>
        </w:tabs>
        <w:rPr>
          <w:i/>
          <w:iCs/>
          <w:u w:val="single"/>
        </w:rPr>
      </w:pPr>
      <w:r>
        <w:t xml:space="preserve"> </w:t>
      </w:r>
      <w:r>
        <w:t xml:space="preserve">окончания работ</w:t>
      </w:r>
      <w:r>
        <w:tab/>
        <w:t xml:space="preserve">__</w:t>
      </w:r>
      <w:r>
        <w:t xml:space="preserve"> </w:t>
      </w:r>
      <w:r>
        <w:t xml:space="preserve">______</w:t>
      </w:r>
      <w:r>
        <w:t xml:space="preserve"> </w:t>
      </w:r>
      <w:r>
        <w:rPr>
          <w:i/>
          <w:iCs/>
          <w:u w:val="single"/>
        </w:rPr>
        <w:t xml:space="preserve">202</w:t>
      </w:r>
      <w:r>
        <w:rPr>
          <w:i/>
          <w:iCs/>
          <w:u w:val="single"/>
        </w:rPr>
        <w:t xml:space="preserve"> г.</w:t>
      </w:r>
      <w:r>
        <w:rPr>
          <w:i/>
          <w:iCs/>
          <w:u w:val="single"/>
        </w:rPr>
      </w:r>
      <w:r>
        <w:rPr>
          <w:i/>
          <w:iCs/>
          <w:u w:val="single"/>
        </w:rPr>
      </w:r>
    </w:p>
    <w:p>
      <w:pPr>
        <w:pStyle w:val="928"/>
        <w:spacing w:before="0"/>
        <w:tabs>
          <w:tab w:val="left" w:pos="4916" w:leader="none"/>
        </w:tabs>
      </w:pPr>
      <w:r/>
      <w:r/>
    </w:p>
    <w:p>
      <w:pPr>
        <w:pStyle w:val="928"/>
        <w:jc w:val="left"/>
        <w:spacing w:before="0"/>
        <w:tabs>
          <w:tab w:val="left" w:pos="4916" w:leader="none"/>
        </w:tabs>
        <w:rPr>
          <w:b w:val="0"/>
          <w:i/>
        </w:rPr>
      </w:pPr>
      <w:r>
        <w:rPr>
          <w:b w:val="0"/>
        </w:rPr>
        <w:t xml:space="preserve">6</w:t>
      </w:r>
      <w:r>
        <w:rPr>
          <w:b w:val="0"/>
        </w:rPr>
        <w:t xml:space="preserve">. </w:t>
      </w:r>
      <w:r>
        <w:rPr>
          <w:b w:val="0"/>
        </w:rPr>
        <w:t xml:space="preserve">Работы выполнены в соответствии с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указываются наименование, статьи (пункты) технического регламента (норм и правил), иных нормативных правовых актов, разделы проектной документации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jc w:val="left"/>
        <w:spacing w:before="0"/>
      </w:pPr>
      <w:r/>
      <w:r/>
    </w:p>
    <w:p>
      <w:pPr>
        <w:pStyle w:val="928"/>
        <w:jc w:val="left"/>
        <w:spacing w:before="0"/>
        <w:rPr>
          <w:b w:val="0"/>
          <w:i/>
        </w:rPr>
      </w:pPr>
      <w:r>
        <w:rPr>
          <w:b w:val="0"/>
        </w:rPr>
        <w:t xml:space="preserve">7. Разрешается производство последующих работ: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наименование работ, конструкций, участков сетей инженерно-технического обеспечения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jc w:val="left"/>
        <w:spacing w:before="0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Дополнительные сведения:</w:t>
      </w:r>
      <w:r>
        <w:rPr>
          <w:b w:val="0"/>
        </w:rPr>
      </w:r>
      <w:r>
        <w:rPr>
          <w:b w:val="0"/>
        </w:rPr>
      </w:r>
    </w:p>
    <w:p>
      <w:pPr>
        <w:pStyle w:val="912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Акт составлен в</w:t>
      </w:r>
      <w:r>
        <w:rPr>
          <w:b w:val="0"/>
        </w:rPr>
        <w:t xml:space="preserve"> </w:t>
      </w:r>
      <w:r>
        <w:rPr>
          <w:b w:val="0"/>
        </w:rPr>
        <w:t xml:space="preserve">__</w:t>
      </w:r>
      <w:r>
        <w:rPr>
          <w:b w:val="0"/>
        </w:rPr>
        <w:t xml:space="preserve">_</w:t>
      </w:r>
      <w:r>
        <w:rPr>
          <w:b w:val="0"/>
        </w:rPr>
        <w:t xml:space="preserve"> </w:t>
      </w:r>
      <w:r>
        <w:rPr>
          <w:b w:val="0"/>
        </w:rPr>
        <w:t xml:space="preserve">экземплярах.</w:t>
      </w:r>
      <w:r>
        <w:rPr>
          <w:b w:val="0"/>
        </w:rPr>
      </w:r>
      <w:r>
        <w:rPr>
          <w:b w:val="0"/>
        </w:rPr>
      </w:r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Приложения:</w:t>
      </w:r>
      <w:r>
        <w:rPr>
          <w:b w:val="0"/>
        </w:rPr>
      </w:r>
      <w:r>
        <w:rPr>
          <w:b w:val="0"/>
        </w:rPr>
      </w:r>
    </w:p>
    <w:p>
      <w:pPr>
        <w:pStyle w:val="912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технического заказчика по вопросам контроля качества выполняемых работ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ind w:right="-6"/>
              <w:jc w:val="center"/>
              <w:spacing w:before="0"/>
              <w:rPr>
                <w:rFonts w:ascii="Корнилов Е.В." w:hAnsi="Корнилов Е.В."/>
                <w:i w:val="0"/>
                <w:sz w:val="22"/>
                <w:szCs w:val="22"/>
              </w:rPr>
            </w:pPr>
            <w:r>
              <w:rPr>
                <w:rFonts w:ascii="Корнилов Е.В." w:hAnsi="Корнилов Е.В."/>
                <w:i w:val="0"/>
                <w:sz w:val="22"/>
                <w:szCs w:val="22"/>
              </w:rPr>
            </w:r>
            <w:r>
              <w:rPr>
                <w:rFonts w:ascii="Корнилов Е.В." w:hAnsi="Корнилов Е.В."/>
                <w:i w:val="0"/>
                <w:sz w:val="22"/>
                <w:szCs w:val="22"/>
              </w:rPr>
            </w:r>
            <w:r>
              <w:rPr>
                <w:rFonts w:ascii="Корнилов Е.В." w:hAnsi="Корнилов Е.В."/>
                <w:i w:val="0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</w:t>
            </w:r>
            <w:r>
              <w:rPr>
                <w:sz w:val="16"/>
                <w:szCs w:val="16"/>
              </w:rPr>
              <w:t xml:space="preserve">должность</w:t>
            </w:r>
            <w:r>
              <w:rPr>
                <w:sz w:val="16"/>
                <w:szCs w:val="16"/>
                <w:lang w:val="en-US"/>
              </w:rPr>
              <w:t xml:space="preserve">)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</w:t>
            </w:r>
            <w:r>
              <w:rPr>
                <w:sz w:val="16"/>
                <w:szCs w:val="16"/>
              </w:rPr>
              <w:t xml:space="preserve">подпись</w:t>
            </w:r>
            <w:r>
              <w:rPr>
                <w:sz w:val="16"/>
                <w:szCs w:val="16"/>
                <w:lang w:val="en-US"/>
              </w:rPr>
              <w:t xml:space="preserve">)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  <w:szCs w:val="16"/>
                <w:lang w:val="en-US"/>
              </w:rPr>
              <w:t xml:space="preserve">)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осуществляющего </w:t>
      </w:r>
      <w:r>
        <w:rPr>
          <w:b w:val="0"/>
        </w:rPr>
        <w:t xml:space="preserve">ремонт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осуществляющего ремон</w:t>
      </w:r>
      <w:r>
        <w:rPr>
          <w:b w:val="0"/>
        </w:rPr>
        <w:t xml:space="preserve">т по вопросам контроля качества </w:t>
      </w:r>
      <w:r>
        <w:rPr>
          <w:b w:val="0"/>
        </w:rPr>
        <w:t xml:space="preserve">выполняемых работ: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осуществляющего подготовку проектной документации, в случаях, когда авторский надзор осуществляется: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выполнившего работы, подлежащие освидетельствованию: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Представители иных лиц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109"/>
        <w:gridCol w:w="4253"/>
        <w:gridCol w:w="319"/>
        <w:gridCol w:w="388"/>
        <w:gridCol w:w="888"/>
        <w:gridCol w:w="319"/>
        <w:gridCol w:w="3862"/>
        <w:gridCol w:w="176"/>
      </w:tblGrid>
      <w:tr>
        <w:tblPrEx/>
        <w:trPr>
          <w:gridBefore w:val="1"/>
        </w:trPr>
        <w:tc>
          <w:tcPr>
            <w:shd w:val="clear" w:color="auto" w:fill="auto"/>
            <w:tcBorders>
              <w:bottom w:val="single" w:color="auto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>
          <w:gridBefore w:val="1"/>
          <w:trHeight w:val="632"/>
        </w:trPr>
        <w:tc>
          <w:tcPr>
            <w:shd w:val="clear" w:color="auto" w:fill="auto"/>
            <w:tcBorders>
              <w:top w:val="single" w:color="auto" w:sz="4" w:space="0"/>
            </w:tcBorders>
            <w:tcW w:w="4253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left"/>
              <w:spacing w:before="0"/>
              <w:rPr>
                <w:sz w:val="16"/>
              </w:rPr>
            </w:pPr>
            <w:r>
              <w:rPr>
                <w:b/>
                <w:i w:val="0"/>
              </w:rPr>
              <w:t xml:space="preserve">Форма согласована: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left"/>
              <w:spacing w:before="0"/>
              <w:rPr>
                <w:b/>
                <w:i w:val="0"/>
              </w:rPr>
            </w:pPr>
            <w:r>
              <w:rPr>
                <w:b/>
                <w:i w:val="0"/>
              </w:rPr>
            </w:r>
            <w:r>
              <w:rPr>
                <w:b/>
                <w:i w:val="0"/>
              </w:rPr>
            </w:r>
            <w:r>
              <w:rPr>
                <w:b/>
                <w:i w:val="0"/>
              </w:rPr>
            </w:r>
          </w:p>
        </w:tc>
      </w:tr>
      <w:tr>
        <w:tblPrEx/>
        <w:trPr>
          <w:gridAfter w:val="1"/>
          <w:trHeight w:val="1407"/>
        </w:trPr>
        <w:tc>
          <w:tcPr>
            <w:gridSpan w:val="4"/>
            <w:shd w:val="clear" w:color="auto" w:fill="auto"/>
            <w:tcW w:w="5068" w:type="dxa"/>
            <w:textDirection w:val="lrTb"/>
            <w:noWrap w:val="false"/>
          </w:tcPr>
          <w:p>
            <w:pPr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Подрядчик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  <w:p>
            <w:pPr>
              <w:tabs>
                <w:tab w:val="left" w:pos="8280" w:leader="none"/>
              </w:tabs>
            </w:pPr>
            <w:r>
              <w:t xml:space="preserve">_______________ /________________/</w:t>
            </w:r>
            <w:r/>
          </w:p>
          <w:p>
            <w:pPr>
              <w:tabs>
                <w:tab w:val="left" w:pos="8280" w:leader="none"/>
              </w:tabs>
            </w:pPr>
            <w:r/>
            <w:r/>
          </w:p>
          <w:p>
            <w:pPr>
              <w:tabs>
                <w:tab w:val="left" w:pos="8280" w:leader="none"/>
              </w:tabs>
            </w:pPr>
            <w:r>
              <w:t xml:space="preserve">«______»___________________ 202   г.</w:t>
            </w:r>
            <w:r/>
          </w:p>
        </w:tc>
        <w:tc>
          <w:tcPr>
            <w:gridSpan w:val="3"/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Заказчик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  <w:tabs>
                <w:tab w:val="left" w:pos="8280" w:leader="none"/>
              </w:tabs>
            </w:pPr>
            <w:r>
              <w:t xml:space="preserve">_______________ /________________/</w:t>
            </w:r>
            <w:r/>
          </w:p>
          <w:p>
            <w:pPr>
              <w:jc w:val="right"/>
              <w:tabs>
                <w:tab w:val="left" w:pos="8280" w:leader="none"/>
              </w:tabs>
            </w:pPr>
            <w:r/>
            <w:r/>
          </w:p>
          <w:p>
            <w:pPr>
              <w:jc w:val="right"/>
              <w:tabs>
                <w:tab w:val="left" w:pos="8280" w:leader="none"/>
              </w:tabs>
            </w:pPr>
            <w:r>
              <w:t xml:space="preserve">«______»___________________ 202   г.</w:t>
            </w:r>
            <w:r/>
          </w:p>
        </w:tc>
      </w:tr>
    </w:tbl>
    <w:p>
      <w:pPr>
        <w:pStyle w:val="913"/>
        <w:spacing w:before="0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>
        <w:pos w:val="beneathText"/>
      </w:footnotePr>
      <w:endnotePr/>
      <w:type w:val="nextPage"/>
      <w:pgSz w:w="11905" w:h="16837" w:orient="portrait"/>
      <w:pgMar w:top="851" w:right="565" w:bottom="851" w:left="1134" w:header="567" w:footer="85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Корнилов Е.В.">
    <w:panose1 w:val="02000603000000000000"/>
  </w:font>
  <w:font w:name="Tahoma">
    <w:panose1 w:val="020B0604030504040204"/>
  </w:font>
  <w:font w:name="Lucida Sans Unicode">
    <w:panose1 w:val="020B06030308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5"/>
    <w:next w:val="895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7"/>
    <w:link w:val="722"/>
    <w:uiPriority w:val="9"/>
    <w:rPr>
      <w:rFonts w:ascii="Arial" w:hAnsi="Arial" w:eastAsia="Arial" w:cs="Arial"/>
      <w:sz w:val="40"/>
      <w:szCs w:val="40"/>
    </w:rPr>
  </w:style>
  <w:style w:type="character" w:styleId="724">
    <w:name w:val="Heading 2 Char"/>
    <w:basedOn w:val="897"/>
    <w:link w:val="896"/>
    <w:uiPriority w:val="9"/>
    <w:rPr>
      <w:rFonts w:ascii="Arial" w:hAnsi="Arial" w:eastAsia="Arial" w:cs="Arial"/>
      <w:sz w:val="34"/>
    </w:rPr>
  </w:style>
  <w:style w:type="paragraph" w:styleId="725">
    <w:name w:val="Heading 3"/>
    <w:basedOn w:val="895"/>
    <w:next w:val="895"/>
    <w:link w:val="72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6">
    <w:name w:val="Heading 3 Char"/>
    <w:basedOn w:val="897"/>
    <w:link w:val="725"/>
    <w:uiPriority w:val="9"/>
    <w:rPr>
      <w:rFonts w:ascii="Arial" w:hAnsi="Arial" w:eastAsia="Arial" w:cs="Arial"/>
      <w:sz w:val="30"/>
      <w:szCs w:val="30"/>
    </w:rPr>
  </w:style>
  <w:style w:type="paragraph" w:styleId="727">
    <w:name w:val="Heading 4"/>
    <w:basedOn w:val="895"/>
    <w:next w:val="895"/>
    <w:link w:val="7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8">
    <w:name w:val="Heading 4 Char"/>
    <w:basedOn w:val="897"/>
    <w:link w:val="727"/>
    <w:uiPriority w:val="9"/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0">
    <w:name w:val="Heading 5 Char"/>
    <w:basedOn w:val="897"/>
    <w:link w:val="729"/>
    <w:uiPriority w:val="9"/>
    <w:rPr>
      <w:rFonts w:ascii="Arial" w:hAnsi="Arial" w:eastAsia="Arial" w:cs="Arial"/>
      <w:b/>
      <w:bCs/>
      <w:sz w:val="24"/>
      <w:szCs w:val="24"/>
    </w:rPr>
  </w:style>
  <w:style w:type="paragraph" w:styleId="731">
    <w:name w:val="Heading 6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2">
    <w:name w:val="Heading 6 Char"/>
    <w:basedOn w:val="897"/>
    <w:link w:val="731"/>
    <w:uiPriority w:val="9"/>
    <w:rPr>
      <w:rFonts w:ascii="Arial" w:hAnsi="Arial" w:eastAsia="Arial" w:cs="Arial"/>
      <w:b/>
      <w:bCs/>
      <w:sz w:val="22"/>
      <w:szCs w:val="22"/>
    </w:rPr>
  </w:style>
  <w:style w:type="paragraph" w:styleId="733">
    <w:name w:val="Heading 7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7 Char"/>
    <w:basedOn w:val="897"/>
    <w:link w:val="7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6">
    <w:name w:val="Heading 8 Char"/>
    <w:basedOn w:val="89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paragraph" w:styleId="737">
    <w:name w:val="Heading 9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8">
    <w:name w:val="Heading 9 Char"/>
    <w:basedOn w:val="897"/>
    <w:link w:val="737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895"/>
    <w:uiPriority w:val="34"/>
    <w:qFormat/>
    <w:pPr>
      <w:contextualSpacing/>
      <w:ind w:left="720"/>
    </w:pPr>
  </w:style>
  <w:style w:type="paragraph" w:styleId="740">
    <w:name w:val="No Spacing"/>
    <w:uiPriority w:val="1"/>
    <w:qFormat/>
    <w:pPr>
      <w:spacing w:before="0" w:after="0" w:line="240" w:lineRule="auto"/>
    </w:pPr>
  </w:style>
  <w:style w:type="character" w:styleId="741">
    <w:name w:val="Title Char"/>
    <w:basedOn w:val="897"/>
    <w:link w:val="904"/>
    <w:uiPriority w:val="10"/>
    <w:rPr>
      <w:sz w:val="48"/>
      <w:szCs w:val="48"/>
    </w:rPr>
  </w:style>
  <w:style w:type="character" w:styleId="742">
    <w:name w:val="Subtitle Char"/>
    <w:basedOn w:val="897"/>
    <w:link w:val="905"/>
    <w:uiPriority w:val="11"/>
    <w:rPr>
      <w:sz w:val="24"/>
      <w:szCs w:val="24"/>
    </w:rPr>
  </w:style>
  <w:style w:type="paragraph" w:styleId="743">
    <w:name w:val="Quote"/>
    <w:basedOn w:val="895"/>
    <w:next w:val="895"/>
    <w:link w:val="744"/>
    <w:uiPriority w:val="29"/>
    <w:qFormat/>
    <w:pPr>
      <w:ind w:left="720" w:right="720"/>
    </w:pPr>
    <w:rPr>
      <w:i/>
    </w:rPr>
  </w:style>
  <w:style w:type="character" w:styleId="744">
    <w:name w:val="Quote Char"/>
    <w:link w:val="743"/>
    <w:uiPriority w:val="29"/>
    <w:rPr>
      <w:i/>
    </w:rPr>
  </w:style>
  <w:style w:type="paragraph" w:styleId="745">
    <w:name w:val="Intense Quote"/>
    <w:basedOn w:val="895"/>
    <w:next w:val="895"/>
    <w:link w:val="74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>
    <w:name w:val="Intense Quote Char"/>
    <w:link w:val="745"/>
    <w:uiPriority w:val="30"/>
    <w:rPr>
      <w:i/>
    </w:rPr>
  </w:style>
  <w:style w:type="character" w:styleId="747">
    <w:name w:val="Header Char"/>
    <w:basedOn w:val="897"/>
    <w:link w:val="915"/>
    <w:uiPriority w:val="99"/>
  </w:style>
  <w:style w:type="character" w:styleId="748">
    <w:name w:val="Footer Char"/>
    <w:basedOn w:val="897"/>
    <w:link w:val="916"/>
    <w:uiPriority w:val="99"/>
  </w:style>
  <w:style w:type="paragraph" w:styleId="749">
    <w:name w:val="Caption"/>
    <w:basedOn w:val="895"/>
    <w:next w:val="895"/>
    <w:link w:val="7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>
    <w:name w:val="Caption Char"/>
    <w:basedOn w:val="749"/>
    <w:link w:val="916"/>
    <w:uiPriority w:val="99"/>
  </w:style>
  <w:style w:type="table" w:styleId="751">
    <w:name w:val="Table Grid"/>
    <w:basedOn w:val="89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1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2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3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4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5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6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7">
    <w:name w:val="Hyperlink"/>
    <w:uiPriority w:val="99"/>
    <w:unhideWhenUsed/>
    <w:rPr>
      <w:color w:val="0000ff" w:themeColor="hyperlink"/>
      <w:u w:val="single"/>
    </w:r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7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7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both"/>
      <w:widowControl w:val="off"/>
    </w:pPr>
    <w:rPr>
      <w:rFonts w:eastAsia="Lucida Sans Unicode"/>
      <w:sz w:val="24"/>
      <w:szCs w:val="24"/>
    </w:rPr>
  </w:style>
  <w:style w:type="paragraph" w:styleId="896">
    <w:name w:val="Heading 2"/>
    <w:basedOn w:val="895"/>
    <w:next w:val="895"/>
    <w:qFormat/>
    <w:pPr>
      <w:jc w:val="center"/>
      <w:keepNext/>
      <w:outlineLvl w:val="1"/>
    </w:pPr>
    <w:rPr>
      <w:b/>
      <w:color w:val="000000"/>
      <w:sz w:val="22"/>
    </w:rPr>
  </w:style>
  <w:style w:type="character" w:styleId="897" w:default="1">
    <w:name w:val="Default Paragraph Font"/>
    <w:uiPriority w:val="1"/>
    <w:semiHidden/>
    <w:unhideWhenUsed/>
  </w:style>
  <w:style w:type="table" w:styleId="8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9" w:default="1">
    <w:name w:val="No List"/>
    <w:uiPriority w:val="99"/>
    <w:semiHidden/>
    <w:unhideWhenUsed/>
  </w:style>
  <w:style w:type="character" w:styleId="900" w:customStyle="1">
    <w:name w:val="Default Paragraph Font1"/>
  </w:style>
  <w:style w:type="character" w:styleId="901" w:customStyle="1">
    <w:name w:val="Символ нумерации"/>
  </w:style>
  <w:style w:type="paragraph" w:styleId="902" w:customStyle="1">
    <w:name w:val="Заголовок1"/>
    <w:basedOn w:val="895"/>
    <w:next w:val="90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903">
    <w:name w:val="Body Text"/>
    <w:basedOn w:val="895"/>
    <w:pPr>
      <w:spacing w:after="120"/>
    </w:pPr>
  </w:style>
  <w:style w:type="paragraph" w:styleId="904">
    <w:name w:val="Title"/>
    <w:basedOn w:val="902"/>
    <w:next w:val="905"/>
    <w:qFormat/>
  </w:style>
  <w:style w:type="paragraph" w:styleId="905">
    <w:name w:val="Subtitle"/>
    <w:basedOn w:val="902"/>
    <w:next w:val="903"/>
    <w:qFormat/>
    <w:pPr>
      <w:jc w:val="center"/>
    </w:pPr>
    <w:rPr>
      <w:i/>
      <w:iCs/>
    </w:rPr>
  </w:style>
  <w:style w:type="paragraph" w:styleId="906">
    <w:name w:val="List"/>
    <w:basedOn w:val="903"/>
    <w:rPr>
      <w:rFonts w:ascii="Arial" w:hAnsi="Arial" w:cs="Tahoma"/>
    </w:rPr>
  </w:style>
  <w:style w:type="paragraph" w:styleId="907" w:customStyle="1">
    <w:name w:val="Название1"/>
    <w:basedOn w:val="89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08" w:customStyle="1">
    <w:name w:val="Указатель1"/>
    <w:basedOn w:val="895"/>
    <w:pPr>
      <w:suppressLineNumbers/>
    </w:pPr>
    <w:rPr>
      <w:rFonts w:ascii="Arial" w:hAnsi="Arial" w:cs="Tahoma"/>
    </w:rPr>
  </w:style>
  <w:style w:type="paragraph" w:styleId="909" w:customStyle="1">
    <w:name w:val="Содержимое таблицы"/>
    <w:basedOn w:val="895"/>
    <w:pPr>
      <w:suppressLineNumbers/>
    </w:pPr>
  </w:style>
  <w:style w:type="paragraph" w:styleId="910" w:customStyle="1">
    <w:name w:val="СФ_текст"/>
    <w:pPr>
      <w:jc w:val="both"/>
      <w:spacing w:before="113"/>
      <w:widowControl w:val="off"/>
    </w:pPr>
    <w:rPr>
      <w:rFonts w:eastAsia="Lucida Sans Unicode"/>
      <w:sz w:val="24"/>
      <w:szCs w:val="24"/>
    </w:rPr>
  </w:style>
  <w:style w:type="paragraph" w:styleId="911" w:customStyle="1">
    <w:name w:val="СФ_Реквизиты органа власти"/>
    <w:pPr>
      <w:jc w:val="center"/>
      <w:keepLines/>
      <w:widowControl w:val="off"/>
    </w:pPr>
    <w:rPr>
      <w:rFonts w:eastAsia="Lucida Sans Unicode"/>
      <w:szCs w:val="24"/>
    </w:rPr>
  </w:style>
  <w:style w:type="paragraph" w:styleId="912" w:customStyle="1">
    <w:name w:val="СФ_Поясняющий микротекст_подчеркнут"/>
    <w:pPr>
      <w:jc w:val="center"/>
      <w:spacing w:after="57" w:line="11" w:lineRule="atLeast"/>
      <w:widowControl w:val="off"/>
      <w:pBdr>
        <w:top w:val="single" w:color="000000" w:sz="4" w:space="0"/>
      </w:pBdr>
    </w:pPr>
    <w:rPr>
      <w:rFonts w:eastAsia="Lucida Sans Unicode"/>
      <w:sz w:val="16"/>
      <w:szCs w:val="24"/>
    </w:rPr>
  </w:style>
  <w:style w:type="paragraph" w:styleId="913" w:customStyle="1">
    <w:name w:val="СФ_текст_элементы"/>
    <w:basedOn w:val="910"/>
    <w:pPr>
      <w:spacing w:before="57"/>
    </w:pPr>
    <w:rPr>
      <w:i/>
    </w:rPr>
  </w:style>
  <w:style w:type="paragraph" w:styleId="914" w:customStyle="1">
    <w:name w:val="Заголовок таблицы"/>
    <w:basedOn w:val="909"/>
    <w:pPr>
      <w:jc w:val="center"/>
    </w:pPr>
    <w:rPr>
      <w:b/>
      <w:bCs/>
    </w:rPr>
  </w:style>
  <w:style w:type="paragraph" w:styleId="915">
    <w:name w:val="Header"/>
    <w:basedOn w:val="895"/>
    <w:pPr>
      <w:jc w:val="right"/>
      <w:tabs>
        <w:tab w:val="center" w:pos="4677" w:leader="none"/>
        <w:tab w:val="right" w:pos="9355" w:leader="none"/>
      </w:tabs>
    </w:pPr>
    <w:rPr>
      <w:sz w:val="16"/>
    </w:rPr>
  </w:style>
  <w:style w:type="paragraph" w:styleId="916">
    <w:name w:val="Footer"/>
    <w:basedOn w:val="895"/>
    <w:pPr>
      <w:jc w:val="left"/>
      <w:tabs>
        <w:tab w:val="center" w:pos="4677" w:leader="none"/>
        <w:tab w:val="right" w:pos="9355" w:leader="none"/>
      </w:tabs>
    </w:pPr>
    <w:rPr>
      <w:sz w:val="16"/>
    </w:rPr>
  </w:style>
  <w:style w:type="paragraph" w:styleId="917" w:customStyle="1">
    <w:name w:val="Содержимое врезки"/>
    <w:basedOn w:val="903"/>
  </w:style>
  <w:style w:type="paragraph" w:styleId="918" w:customStyle="1">
    <w:name w:val="СФ_Название службы"/>
    <w:pPr>
      <w:jc w:val="center"/>
      <w:widowControl w:val="off"/>
    </w:pPr>
    <w:rPr>
      <w:rFonts w:eastAsia="Lucida Sans Unicode"/>
      <w:b/>
      <w:sz w:val="28"/>
      <w:szCs w:val="24"/>
    </w:rPr>
  </w:style>
  <w:style w:type="paragraph" w:styleId="919" w:customStyle="1">
    <w:name w:val="СФ_Название документа"/>
    <w:pPr>
      <w:jc w:val="center"/>
      <w:spacing w:before="113" w:after="113"/>
      <w:widowControl w:val="off"/>
    </w:pPr>
    <w:rPr>
      <w:rFonts w:eastAsia="Lucida Sans Unicode"/>
      <w:b/>
      <w:sz w:val="28"/>
      <w:szCs w:val="24"/>
    </w:rPr>
  </w:style>
  <w:style w:type="paragraph" w:styleId="920" w:customStyle="1">
    <w:name w:val="СФ_Дата и Место составления"/>
    <w:pPr>
      <w:jc w:val="center"/>
      <w:widowControl w:val="off"/>
    </w:pPr>
    <w:rPr>
      <w:rFonts w:eastAsia="Lucida Sans Unicode"/>
      <w:sz w:val="28"/>
      <w:szCs w:val="24"/>
      <w:u w:val="single"/>
    </w:rPr>
  </w:style>
  <w:style w:type="paragraph" w:styleId="921" w:customStyle="1">
    <w:name w:val="СФ_Номер документа"/>
    <w:pPr>
      <w:jc w:val="center"/>
      <w:widowControl w:val="off"/>
    </w:pPr>
    <w:rPr>
      <w:rFonts w:eastAsia="Lucida Sans Unicode"/>
      <w:b/>
      <w:sz w:val="28"/>
      <w:szCs w:val="24"/>
      <w:u w:val="single"/>
    </w:rPr>
  </w:style>
  <w:style w:type="paragraph" w:styleId="922" w:customStyle="1">
    <w:name w:val="СФ_Поясняющий микротекст"/>
    <w:pPr>
      <w:jc w:val="center"/>
      <w:spacing w:line="113" w:lineRule="atLeast"/>
      <w:widowControl w:val="off"/>
    </w:pPr>
    <w:rPr>
      <w:rFonts w:eastAsia="Lucida Sans Unicode"/>
      <w:sz w:val="16"/>
      <w:szCs w:val="24"/>
    </w:rPr>
  </w:style>
  <w:style w:type="paragraph" w:styleId="923" w:customStyle="1">
    <w:name w:val="СФ_Название документа_пояснение"/>
    <w:pPr>
      <w:jc w:val="center"/>
      <w:spacing w:before="57" w:after="113"/>
      <w:widowControl w:val="off"/>
    </w:pPr>
    <w:rPr>
      <w:rFonts w:eastAsia="Lucida Sans Unicode"/>
      <w:b/>
      <w:sz w:val="24"/>
      <w:szCs w:val="24"/>
    </w:rPr>
  </w:style>
  <w:style w:type="paragraph" w:styleId="924" w:customStyle="1">
    <w:name w:val="СФ_должность_ФИО_руководителя"/>
    <w:pPr>
      <w:jc w:val="center"/>
      <w:spacing w:before="113" w:after="113"/>
      <w:widowControl w:val="off"/>
    </w:pPr>
    <w:rPr>
      <w:rFonts w:eastAsia="Lucida Sans Unicode"/>
      <w:b/>
      <w:sz w:val="24"/>
      <w:szCs w:val="24"/>
    </w:rPr>
  </w:style>
  <w:style w:type="paragraph" w:styleId="925" w:customStyle="1">
    <w:name w:val="Основной текст шаблона"/>
    <w:basedOn w:val="895"/>
    <w:pPr>
      <w:spacing w:before="170"/>
    </w:pPr>
  </w:style>
  <w:style w:type="paragraph" w:styleId="926" w:customStyle="1">
    <w:name w:val="СФ_Номер дела"/>
    <w:pPr>
      <w:widowControl w:val="off"/>
    </w:pPr>
    <w:rPr>
      <w:rFonts w:eastAsia="Lucida Sans Unicode"/>
      <w:sz w:val="24"/>
      <w:szCs w:val="24"/>
    </w:rPr>
  </w:style>
  <w:style w:type="paragraph" w:styleId="927" w:customStyle="1">
    <w:name w:val="СФ_примечания"/>
    <w:pPr>
      <w:ind w:firstLine="680"/>
      <w:jc w:val="both"/>
      <w:widowControl w:val="off"/>
    </w:pPr>
    <w:rPr>
      <w:rFonts w:eastAsia="Lucida Sans Unicode"/>
      <w:szCs w:val="24"/>
    </w:rPr>
  </w:style>
  <w:style w:type="paragraph" w:styleId="928" w:customStyle="1">
    <w:name w:val="СФ_абзац"/>
    <w:basedOn w:val="910"/>
    <w:next w:val="913"/>
    <w:qFormat/>
    <w:pPr>
      <w:spacing w:before="240"/>
    </w:pPr>
    <w:rPr>
      <w:b/>
      <w:bCs/>
    </w:rPr>
  </w:style>
  <w:style w:type="paragraph" w:styleId="929">
    <w:name w:val="Balloon Text"/>
    <w:basedOn w:val="895"/>
    <w:link w:val="930"/>
    <w:rPr>
      <w:rFonts w:ascii="Tahoma" w:hAnsi="Tahoma" w:cs="Tahoma"/>
      <w:sz w:val="16"/>
      <w:szCs w:val="16"/>
    </w:rPr>
  </w:style>
  <w:style w:type="character" w:styleId="930" w:customStyle="1">
    <w:name w:val="Текст выноски Знак"/>
    <w:link w:val="929"/>
    <w:rPr>
      <w:rFonts w:ascii="Tahoma" w:hAnsi="Tahoma" w:eastAsia="Lucida Sans Unicode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88D48-9046-4ED7-AFDD-2EE608E6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stepanova_sv</cp:lastModifiedBy>
  <cp:revision>8</cp:revision>
  <dcterms:created xsi:type="dcterms:W3CDTF">2018-07-24T20:54:00Z</dcterms:created>
  <dcterms:modified xsi:type="dcterms:W3CDTF">2025-12-01T23:00:34Z</dcterms:modified>
</cp:coreProperties>
</file>